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D6A67" w14:textId="4D2AC412" w:rsidR="00F43AA6" w:rsidRDefault="00A10DD5" w:rsidP="00B6574A">
      <w:pPr>
        <w:pStyle w:val="Heading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C1B974" wp14:editId="2A2D9856">
                <wp:simplePos x="0" y="0"/>
                <wp:positionH relativeFrom="column">
                  <wp:posOffset>-72390</wp:posOffset>
                </wp:positionH>
                <wp:positionV relativeFrom="page">
                  <wp:posOffset>985594</wp:posOffset>
                </wp:positionV>
                <wp:extent cx="5943600" cy="2772410"/>
                <wp:effectExtent l="12700" t="12700" r="25400" b="21590"/>
                <wp:wrapSquare wrapText="bothSides"/>
                <wp:docPr id="1911057373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27724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142D5F"/>
                          </a:solidFill>
                        </a:ln>
                      </wps:spPr>
                      <wps:txbx>
                        <w:txbxContent>
                          <w:p w14:paraId="56D7CFE7" w14:textId="77777777" w:rsidR="00F43AA6" w:rsidRPr="00B6574A" w:rsidRDefault="00F43AA6" w:rsidP="00F43AA6">
                            <w:pPr>
                              <w:pStyle w:val="Heading3"/>
                            </w:pPr>
                            <w:r w:rsidRPr="00B6574A">
                              <w:t>TIPS: Before You Send the Email…</w:t>
                            </w:r>
                          </w:p>
                          <w:p w14:paraId="304FACA2" w14:textId="77777777" w:rsidR="00F43AA6" w:rsidRPr="002C0CFF" w:rsidRDefault="00F43AA6" w:rsidP="00F43AA6">
                            <w:pPr>
                              <w:pStyle w:val="BODY1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Use this template to get your email started. Always customize the email for the unique organization you’re reaching out to. For example, if it’s a local food bank, you’ll choose different words than if it’s a tax preparer. </w:t>
                            </w:r>
                          </w:p>
                          <w:p w14:paraId="7B9E82E9" w14:textId="77777777" w:rsidR="00F43AA6" w:rsidRPr="002C0CFF" w:rsidRDefault="00F43AA6" w:rsidP="00F43AA6">
                            <w:pPr>
                              <w:pStyle w:val="BODY1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Once you’ve filled in all the fields, read it a few times to ensure it sounds clear and professional. If you change a few words to sound more like you, that’s fine, too — just make sure </w:t>
                            </w:r>
                            <w:proofErr w:type="gramStart"/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>all of</w:t>
                            </w:r>
                            <w:proofErr w:type="gramEnd"/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 the main points in the template are covered.</w:t>
                            </w:r>
                          </w:p>
                          <w:p w14:paraId="0B113077" w14:textId="77777777" w:rsidR="00F43AA6" w:rsidRPr="00D73EBF" w:rsidRDefault="00F43AA6" w:rsidP="00F43AA6">
                            <w:pPr>
                              <w:pStyle w:val="Heading3"/>
                              <w:spacing w:before="120"/>
                            </w:pPr>
                            <w:r w:rsidRPr="00D73EBF">
                              <w:t>INSTRUCTIONS</w:t>
                            </w:r>
                          </w:p>
                          <w:p w14:paraId="2D7CF69C" w14:textId="7B4A066F" w:rsidR="00F43AA6" w:rsidRPr="002C0CFF" w:rsidRDefault="00F43AA6" w:rsidP="00F43AA6">
                            <w:pPr>
                              <w:pStyle w:val="BODY1"/>
                              <w:rPr>
                                <w:i/>
                                <w:iCs/>
                                <w:color w:val="000000" w:themeColor="text1"/>
                              </w:rPr>
                            </w:pP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>Copy an</w:t>
                            </w:r>
                            <w:r w:rsidR="00881799">
                              <w:rPr>
                                <w:i/>
                                <w:iCs/>
                                <w:color w:val="000000" w:themeColor="text1"/>
                              </w:rPr>
                              <w:t>d</w:t>
                            </w: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 paste the </w:t>
                            </w:r>
                            <w:r w:rsidRPr="00881799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>Subject</w:t>
                            </w:r>
                            <w:r w:rsidR="00881799" w:rsidRPr="00881799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 xml:space="preserve"> Line</w:t>
                            </w:r>
                            <w:r w:rsidR="00881799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 t</w:t>
                            </w: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ext into the email’s subject line. If you’re using an email platform like MailChimp, you can also </w:t>
                            </w:r>
                            <w:r w:rsidR="00881799">
                              <w:rPr>
                                <w:i/>
                                <w:iCs/>
                                <w:color w:val="000000" w:themeColor="text1"/>
                              </w:rPr>
                              <w:t>past the</w:t>
                            </w: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Pr="00881799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>Preview Text</w:t>
                            </w: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 </w:t>
                            </w:r>
                            <w:r w:rsidR="00881799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in the preview text field </w:t>
                            </w:r>
                            <w:r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so </w:t>
                            </w: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>it</w:t>
                            </w:r>
                            <w:r w:rsidR="00881799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 will</w:t>
                            </w: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 appear next to the subject line in recipients' inboxes. Finally, copy and paste the </w:t>
                            </w:r>
                            <w:r w:rsidRPr="00881799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>Email</w:t>
                            </w:r>
                            <w:r w:rsidR="00881799" w:rsidRPr="00881799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 xml:space="preserve"> Body</w:t>
                            </w:r>
                            <w:r w:rsidRPr="00881799">
                              <w:rPr>
                                <w:b/>
                                <w:bCs/>
                                <w:i/>
                                <w:iCs/>
                                <w:color w:val="000000" w:themeColor="text1"/>
                              </w:rPr>
                              <w:t xml:space="preserve"> Copy</w:t>
                            </w:r>
                            <w:r w:rsidRPr="002C0CFF">
                              <w:rPr>
                                <w:i/>
                                <w:iCs/>
                                <w:color w:val="000000" w:themeColor="text1"/>
                              </w:rPr>
                              <w:t xml:space="preserve"> into the body of your email.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C1B974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margin-left:-5.7pt;margin-top:77.6pt;width:468pt;height:218.3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" fillcolor="white [3201]" strokecolor="#142d5f" strokeweight="3pt">
                <v:textbox>
                  <w:txbxContent>
                    <w:p w14:paraId="56D7CFE7" w14:textId="77777777" w:rsidR="00F43AA6" w:rsidRPr="00B6574A" w:rsidRDefault="00F43AA6" w:rsidP="00F43AA6">
                      <w:pPr>
                        <w:pStyle w:val="Heading3"/>
                      </w:pPr>
                      <w:r w:rsidRPr="00B6574A">
                        <w:t>TIPS: Before You Send the Email…</w:t>
                      </w:r>
                    </w:p>
                    <w:p w14:paraId="304FACA2" w14:textId="77777777" w:rsidR="00F43AA6" w:rsidRPr="002C0CFF" w:rsidRDefault="00F43AA6" w:rsidP="00F43AA6">
                      <w:pPr>
                        <w:pStyle w:val="BODY1"/>
                        <w:rPr>
                          <w:i/>
                          <w:iCs/>
                          <w:color w:val="000000" w:themeColor="text1"/>
                        </w:rPr>
                      </w:pP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 xml:space="preserve">Use this template to get your email started. Always customize the email for the unique organization you’re reaching out to. For example, if it’s a local food bank, you’ll choose different words than if it’s a tax preparer. </w:t>
                      </w:r>
                    </w:p>
                    <w:p w14:paraId="7B9E82E9" w14:textId="77777777" w:rsidR="00F43AA6" w:rsidRPr="002C0CFF" w:rsidRDefault="00F43AA6" w:rsidP="00F43AA6">
                      <w:pPr>
                        <w:pStyle w:val="BODY1"/>
                        <w:rPr>
                          <w:i/>
                          <w:iCs/>
                          <w:color w:val="000000" w:themeColor="text1"/>
                        </w:rPr>
                      </w:pP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 xml:space="preserve">Once you’ve filled in all the fields, read it a few times to ensure it sounds clear and professional. If you change a few words to sound more like you, that’s fine, too — just make sure </w:t>
                      </w:r>
                      <w:proofErr w:type="gramStart"/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>all of</w:t>
                      </w:r>
                      <w:proofErr w:type="gramEnd"/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 xml:space="preserve"> the main points in the template are covered.</w:t>
                      </w:r>
                    </w:p>
                    <w:p w14:paraId="0B113077" w14:textId="77777777" w:rsidR="00F43AA6" w:rsidRPr="00D73EBF" w:rsidRDefault="00F43AA6" w:rsidP="00F43AA6">
                      <w:pPr>
                        <w:pStyle w:val="Heading3"/>
                        <w:spacing w:before="120"/>
                      </w:pPr>
                      <w:r w:rsidRPr="00D73EBF">
                        <w:t>INSTRUCTIONS</w:t>
                      </w:r>
                    </w:p>
                    <w:p w14:paraId="2D7CF69C" w14:textId="7B4A066F" w:rsidR="00F43AA6" w:rsidRPr="002C0CFF" w:rsidRDefault="00F43AA6" w:rsidP="00F43AA6">
                      <w:pPr>
                        <w:pStyle w:val="BODY1"/>
                        <w:rPr>
                          <w:i/>
                          <w:iCs/>
                          <w:color w:val="000000" w:themeColor="text1"/>
                        </w:rPr>
                      </w:pP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>Copy an</w:t>
                      </w:r>
                      <w:r w:rsidR="00881799">
                        <w:rPr>
                          <w:i/>
                          <w:iCs/>
                          <w:color w:val="000000" w:themeColor="text1"/>
                        </w:rPr>
                        <w:t>d</w:t>
                      </w: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 xml:space="preserve"> paste the </w:t>
                      </w:r>
                      <w:r w:rsidRPr="00881799"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  <w:t>Subject</w:t>
                      </w:r>
                      <w:r w:rsidR="00881799" w:rsidRPr="00881799"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  <w:t xml:space="preserve"> Line</w:t>
                      </w:r>
                      <w:r w:rsidR="00881799">
                        <w:rPr>
                          <w:i/>
                          <w:iCs/>
                          <w:color w:val="000000" w:themeColor="text1"/>
                        </w:rPr>
                        <w:t xml:space="preserve"> t</w:t>
                      </w: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 xml:space="preserve">ext into the email’s subject line. If you’re using an email platform like MailChimp, you can also </w:t>
                      </w:r>
                      <w:r w:rsidR="00881799">
                        <w:rPr>
                          <w:i/>
                          <w:iCs/>
                          <w:color w:val="000000" w:themeColor="text1"/>
                        </w:rPr>
                        <w:t>past the</w:t>
                      </w: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 xml:space="preserve"> </w:t>
                      </w:r>
                      <w:r w:rsidRPr="00881799"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  <w:t>Preview Text</w:t>
                      </w: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 xml:space="preserve"> </w:t>
                      </w:r>
                      <w:r w:rsidR="00881799">
                        <w:rPr>
                          <w:i/>
                          <w:iCs/>
                          <w:color w:val="000000" w:themeColor="text1"/>
                        </w:rPr>
                        <w:t xml:space="preserve">in the preview text field </w:t>
                      </w:r>
                      <w:r>
                        <w:rPr>
                          <w:i/>
                          <w:iCs/>
                          <w:color w:val="000000" w:themeColor="text1"/>
                        </w:rPr>
                        <w:t xml:space="preserve">so </w:t>
                      </w: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>it</w:t>
                      </w:r>
                      <w:r w:rsidR="00881799">
                        <w:rPr>
                          <w:i/>
                          <w:iCs/>
                          <w:color w:val="000000" w:themeColor="text1"/>
                        </w:rPr>
                        <w:t xml:space="preserve"> will</w:t>
                      </w: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 xml:space="preserve"> appear next to the subject line in recipients' inboxes. Finally, copy and paste the </w:t>
                      </w:r>
                      <w:r w:rsidRPr="00881799"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  <w:t>Email</w:t>
                      </w:r>
                      <w:r w:rsidR="00881799" w:rsidRPr="00881799"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  <w:t xml:space="preserve"> Body</w:t>
                      </w:r>
                      <w:r w:rsidRPr="00881799">
                        <w:rPr>
                          <w:b/>
                          <w:bCs/>
                          <w:i/>
                          <w:iCs/>
                          <w:color w:val="000000" w:themeColor="text1"/>
                        </w:rPr>
                        <w:t xml:space="preserve"> Copy</w:t>
                      </w:r>
                      <w:r w:rsidRPr="002C0CFF">
                        <w:rPr>
                          <w:i/>
                          <w:iCs/>
                          <w:color w:val="000000" w:themeColor="text1"/>
                        </w:rPr>
                        <w:t xml:space="preserve"> into the body of your email.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</w:p>
    <w:p w14:paraId="0120E0B7" w14:textId="5D7ADADA" w:rsidR="001362A0" w:rsidRPr="00A10DD5" w:rsidRDefault="00A10DD5" w:rsidP="00A10DD5">
      <w:pPr>
        <w:pStyle w:val="Slugline"/>
      </w:pPr>
      <w:r w:rsidRPr="00A10DD5"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3CF1974F" wp14:editId="4D1125CE">
                <wp:simplePos x="0" y="0"/>
                <wp:positionH relativeFrom="column">
                  <wp:posOffset>-30480</wp:posOffset>
                </wp:positionH>
                <wp:positionV relativeFrom="paragraph">
                  <wp:posOffset>173517</wp:posOffset>
                </wp:positionV>
                <wp:extent cx="5943600" cy="233680"/>
                <wp:effectExtent l="0" t="0" r="0" b="0"/>
                <wp:wrapNone/>
                <wp:docPr id="336725159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336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3B48F1A" id="Rounded Rectangle 3" o:spid="_x0000_s1026" style="position:absolute;margin-left:-2.4pt;margin-top:13.65pt;width:468pt;height:18.4pt;z-index:-25165824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" fillcolor="#d8d8d8 [2732]" stroked="f" strokeweight="1pt">
                <v:stroke joinstyle="miter"/>
              </v:roundrect>
            </w:pict>
          </mc:Fallback>
        </mc:AlternateContent>
      </w:r>
      <w:r w:rsidR="00D73EBF" w:rsidRPr="00A10DD5">
        <w:t>{</w:t>
      </w:r>
      <w:r w:rsidR="00F975FD" w:rsidRPr="00A10DD5">
        <w:t>SUBJECT LINE</w:t>
      </w:r>
      <w:r w:rsidR="00D73EBF" w:rsidRPr="00A10DD5">
        <w:t>}</w:t>
      </w:r>
    </w:p>
    <w:p w14:paraId="65598CFE" w14:textId="78191E56" w:rsidR="001362A0" w:rsidRPr="00D73EBF" w:rsidRDefault="0002217F" w:rsidP="00D73EBF">
      <w:pPr>
        <w:rPr>
          <w:rFonts w:cstheme="minorHAnsi"/>
          <w:b/>
          <w:bCs/>
        </w:rPr>
      </w:pPr>
      <w:r w:rsidRPr="00D73EBF">
        <w:rPr>
          <w:rFonts w:cstheme="minorHAnsi"/>
          <w:b/>
          <w:bCs/>
        </w:rPr>
        <w:t>RE: Our local partnership to grow</w:t>
      </w:r>
      <w:r w:rsidR="0042557E" w:rsidRPr="00D73EBF">
        <w:rPr>
          <w:rFonts w:cstheme="minorHAnsi"/>
          <w:b/>
          <w:bCs/>
        </w:rPr>
        <w:t xml:space="preserve"> and reach more people!</w:t>
      </w:r>
    </w:p>
    <w:p w14:paraId="1D70E1F8" w14:textId="4DE1016D" w:rsidR="00F514BD" w:rsidRDefault="00F514BD" w:rsidP="00D73EBF">
      <w:pPr>
        <w:rPr>
          <w:rFonts w:cstheme="minorHAnsi"/>
        </w:rPr>
      </w:pPr>
    </w:p>
    <w:p w14:paraId="3782D52D" w14:textId="5B7F9E47" w:rsidR="001362A0" w:rsidRPr="00807233" w:rsidRDefault="00A10DD5" w:rsidP="00A10DD5">
      <w:pPr>
        <w:pStyle w:val="Sluglin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286EA6D" wp14:editId="19FA5EE3">
                <wp:simplePos x="0" y="0"/>
                <wp:positionH relativeFrom="column">
                  <wp:posOffset>-30480</wp:posOffset>
                </wp:positionH>
                <wp:positionV relativeFrom="paragraph">
                  <wp:posOffset>171612</wp:posOffset>
                </wp:positionV>
                <wp:extent cx="5943600" cy="233680"/>
                <wp:effectExtent l="0" t="0" r="0" b="0"/>
                <wp:wrapNone/>
                <wp:docPr id="228094286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43600" cy="2336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FB4CD27" id="Rounded Rectangle 3" o:spid="_x0000_s1026" style="position:absolute;margin-left:-2.4pt;margin-top:13.5pt;width:468pt;height:18.4pt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" fillcolor="#d8d8d8 [2732]" stroked="f" strokeweight="1pt">
                <v:stroke joinstyle="miter"/>
              </v:roundrect>
            </w:pict>
          </mc:Fallback>
        </mc:AlternateContent>
      </w:r>
      <w:r w:rsidR="00F43AA6">
        <w:t>{</w:t>
      </w:r>
      <w:r w:rsidR="00F975FD">
        <w:t>PREVIEW</w:t>
      </w:r>
      <w:r w:rsidR="00D73EBF">
        <w:t xml:space="preserve"> TEXT</w:t>
      </w:r>
      <w:r w:rsidR="00F43AA6">
        <w:t>}</w:t>
      </w:r>
    </w:p>
    <w:p w14:paraId="3138E9AE" w14:textId="43109D88" w:rsidR="001362A0" w:rsidRDefault="0042557E" w:rsidP="00D73EBF">
      <w:pPr>
        <w:rPr>
          <w:rFonts w:cstheme="minorHAnsi"/>
        </w:rPr>
      </w:pPr>
      <w:r>
        <w:rPr>
          <w:rFonts w:cstheme="minorHAnsi"/>
        </w:rPr>
        <w:t>Let’s talk about how we can work together.</w:t>
      </w:r>
    </w:p>
    <w:p w14:paraId="270DF504" w14:textId="06A3D898" w:rsidR="00574172" w:rsidRDefault="00574172" w:rsidP="00D73EBF">
      <w:pPr>
        <w:rPr>
          <w:rFonts w:cstheme="minorHAnsi"/>
        </w:rPr>
      </w:pPr>
    </w:p>
    <w:p w14:paraId="3B690432" w14:textId="13931212" w:rsidR="001362A0" w:rsidRDefault="00F43AA6" w:rsidP="00A10DD5">
      <w:pPr>
        <w:pStyle w:val="Slugline"/>
      </w:pPr>
      <w:r>
        <w:t>{</w:t>
      </w:r>
      <w:r w:rsidR="00F975FD">
        <w:t xml:space="preserve">EMAIL </w:t>
      </w:r>
      <w:r w:rsidR="00881799">
        <w:t xml:space="preserve">BODY </w:t>
      </w:r>
      <w:r w:rsidR="001362A0" w:rsidRPr="00807233">
        <w:t>COPY</w:t>
      </w:r>
      <w:r>
        <w:t>}</w:t>
      </w:r>
    </w:p>
    <w:p w14:paraId="5A5AE5B3" w14:textId="2654E397" w:rsidR="00D73EBF" w:rsidRPr="00D73EBF" w:rsidRDefault="00D73EBF" w:rsidP="00D73EBF"/>
    <w:p w14:paraId="4CA3D0FF" w14:textId="77777777" w:rsidR="002C0CFF" w:rsidRDefault="002C0CFF" w:rsidP="00D73EBF">
      <w:pPr>
        <w:rPr>
          <w:rFonts w:cstheme="minorHAnsi"/>
        </w:rPr>
      </w:pPr>
      <w:r>
        <w:rPr>
          <w:rFonts w:cstheme="minorHAnsi"/>
          <w:noProof/>
        </w:rPr>
        <w:drawing>
          <wp:inline distT="0" distB="0" distL="0" distR="0" wp14:anchorId="21E257AB" wp14:editId="69F7DA48">
            <wp:extent cx="5943600" cy="1287780"/>
            <wp:effectExtent l="0" t="0" r="0" b="0"/>
            <wp:docPr id="171555974" name="Picture 1" descr="A group of women sitting in a room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55974" name="Picture 1" descr="A group of women sitting in a room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28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0987B3" w14:textId="77777777" w:rsidR="002C0CFF" w:rsidRDefault="002C0CFF" w:rsidP="00D73EBF">
      <w:pPr>
        <w:rPr>
          <w:rFonts w:cstheme="minorHAnsi"/>
        </w:rPr>
      </w:pPr>
    </w:p>
    <w:p w14:paraId="43CE3553" w14:textId="449BCCC2" w:rsidR="00F975FD" w:rsidRDefault="00F975FD" w:rsidP="00D73EBF">
      <w:pPr>
        <w:rPr>
          <w:rFonts w:cstheme="minorHAnsi"/>
        </w:rPr>
      </w:pPr>
      <w:r>
        <w:rPr>
          <w:rFonts w:cstheme="minorHAnsi"/>
        </w:rPr>
        <w:t xml:space="preserve">Dear </w:t>
      </w:r>
      <w:r w:rsidR="00F43AA6">
        <w:rPr>
          <w:rFonts w:cstheme="minorHAnsi"/>
        </w:rPr>
        <w:t>{</w:t>
      </w:r>
      <w:r>
        <w:rPr>
          <w:rFonts w:cstheme="minorHAnsi"/>
        </w:rPr>
        <w:t>Potential Partner Name</w:t>
      </w:r>
      <w:r w:rsidR="00F43AA6">
        <w:rPr>
          <w:rFonts w:cstheme="minorHAnsi"/>
        </w:rPr>
        <w:t>}</w:t>
      </w:r>
      <w:r>
        <w:rPr>
          <w:rFonts w:cstheme="minorHAnsi"/>
        </w:rPr>
        <w:t>,</w:t>
      </w:r>
    </w:p>
    <w:p w14:paraId="6DA73327" w14:textId="77777777" w:rsidR="00F975FD" w:rsidRDefault="00F975FD" w:rsidP="00D73EBF">
      <w:pPr>
        <w:rPr>
          <w:rFonts w:cstheme="minorHAnsi"/>
        </w:rPr>
      </w:pPr>
    </w:p>
    <w:p w14:paraId="2B07B93F" w14:textId="01F7A188" w:rsidR="00F975FD" w:rsidRPr="00F975FD" w:rsidRDefault="0002217F" w:rsidP="00D73EBF">
      <w:pPr>
        <w:rPr>
          <w:rFonts w:cstheme="minorHAnsi"/>
        </w:rPr>
      </w:pPr>
      <w:r>
        <w:rPr>
          <w:rFonts w:cstheme="minorHAnsi"/>
        </w:rPr>
        <w:t>Ever wondered</w:t>
      </w:r>
      <w:r w:rsidR="00F975FD" w:rsidRPr="00F975FD">
        <w:rPr>
          <w:rFonts w:cstheme="minorHAnsi"/>
        </w:rPr>
        <w:t xml:space="preserve"> how many more people you could reach with a </w:t>
      </w:r>
      <w:r>
        <w:rPr>
          <w:rFonts w:cstheme="minorHAnsi"/>
        </w:rPr>
        <w:t xml:space="preserve">marketing </w:t>
      </w:r>
      <w:r w:rsidR="00F975FD" w:rsidRPr="00F975FD">
        <w:rPr>
          <w:rFonts w:cstheme="minorHAnsi"/>
        </w:rPr>
        <w:t xml:space="preserve">partner </w:t>
      </w:r>
      <w:r>
        <w:rPr>
          <w:rFonts w:cstheme="minorHAnsi"/>
        </w:rPr>
        <w:t>who gets your audience</w:t>
      </w:r>
      <w:r w:rsidR="00F975FD" w:rsidRPr="00F975FD">
        <w:rPr>
          <w:rFonts w:cstheme="minorHAnsi"/>
        </w:rPr>
        <w:t>?</w:t>
      </w:r>
    </w:p>
    <w:p w14:paraId="4E00CA29" w14:textId="77777777" w:rsidR="00F975FD" w:rsidRDefault="00F975FD" w:rsidP="00D73EBF">
      <w:pPr>
        <w:rPr>
          <w:rFonts w:cstheme="minorHAnsi"/>
        </w:rPr>
      </w:pPr>
    </w:p>
    <w:p w14:paraId="02718A3C" w14:textId="7E8A0CBD" w:rsidR="00F975FD" w:rsidRPr="00F975FD" w:rsidRDefault="00F975FD" w:rsidP="00D73EBF">
      <w:pPr>
        <w:rPr>
          <w:rFonts w:cstheme="minorHAnsi"/>
        </w:rPr>
      </w:pPr>
      <w:r w:rsidRPr="00F975FD">
        <w:rPr>
          <w:rFonts w:cstheme="minorHAnsi"/>
        </w:rPr>
        <w:t xml:space="preserve">My name is </w:t>
      </w:r>
      <w:r w:rsidR="00F43AA6">
        <w:rPr>
          <w:rFonts w:cstheme="minorHAnsi"/>
        </w:rPr>
        <w:t>{</w:t>
      </w:r>
      <w:r w:rsidR="0002217F">
        <w:rPr>
          <w:rFonts w:cstheme="minorHAnsi"/>
        </w:rPr>
        <w:t>YOUR NAME</w:t>
      </w:r>
      <w:r w:rsidR="00F43AA6">
        <w:rPr>
          <w:rFonts w:cstheme="minorHAnsi"/>
        </w:rPr>
        <w:t>}</w:t>
      </w:r>
      <w:r w:rsidRPr="00F975FD">
        <w:rPr>
          <w:rFonts w:cstheme="minorHAnsi"/>
        </w:rPr>
        <w:t>, and I’m an insurance agent in your area</w:t>
      </w:r>
      <w:r w:rsidR="0002217F">
        <w:rPr>
          <w:rFonts w:cstheme="minorHAnsi"/>
        </w:rPr>
        <w:t xml:space="preserve">. I offer </w:t>
      </w:r>
      <w:r w:rsidR="00F43AA6">
        <w:rPr>
          <w:rFonts w:cstheme="minorHAnsi"/>
        </w:rPr>
        <w:t>{</w:t>
      </w:r>
      <w:r w:rsidR="0002217F">
        <w:rPr>
          <w:rFonts w:cstheme="minorHAnsi"/>
        </w:rPr>
        <w:t>PRODUCT TYPES</w:t>
      </w:r>
      <w:r w:rsidR="00F43AA6">
        <w:rPr>
          <w:rFonts w:cstheme="minorHAnsi"/>
        </w:rPr>
        <w:t>}</w:t>
      </w:r>
      <w:r w:rsidR="0002217F">
        <w:rPr>
          <w:rFonts w:cstheme="minorHAnsi"/>
        </w:rPr>
        <w:t>, along with guidance and support to my clients</w:t>
      </w:r>
      <w:r w:rsidRPr="00F975FD">
        <w:rPr>
          <w:rFonts w:cstheme="minorHAnsi"/>
        </w:rPr>
        <w:t xml:space="preserve">. I’m looking for organizations in my </w:t>
      </w:r>
      <w:r w:rsidR="0002217F">
        <w:rPr>
          <w:rFonts w:cstheme="minorHAnsi"/>
        </w:rPr>
        <w:t>area</w:t>
      </w:r>
      <w:r w:rsidRPr="00F975FD">
        <w:rPr>
          <w:rFonts w:cstheme="minorHAnsi"/>
        </w:rPr>
        <w:t xml:space="preserve"> </w:t>
      </w:r>
      <w:r w:rsidR="0002217F">
        <w:rPr>
          <w:rFonts w:cstheme="minorHAnsi"/>
        </w:rPr>
        <w:t xml:space="preserve">to work </w:t>
      </w:r>
      <w:r w:rsidRPr="00F975FD">
        <w:rPr>
          <w:rFonts w:cstheme="minorHAnsi"/>
        </w:rPr>
        <w:t>with in a relationship</w:t>
      </w:r>
      <w:r w:rsidR="0002217F">
        <w:rPr>
          <w:rFonts w:cstheme="minorHAnsi"/>
        </w:rPr>
        <w:t xml:space="preserve"> where we both benefit</w:t>
      </w:r>
      <w:r w:rsidRPr="00F975FD">
        <w:rPr>
          <w:rFonts w:cstheme="minorHAnsi"/>
        </w:rPr>
        <w:t xml:space="preserve">. </w:t>
      </w:r>
      <w:r w:rsidR="0002217F">
        <w:rPr>
          <w:rFonts w:cstheme="minorHAnsi"/>
        </w:rPr>
        <w:t>As I searched for organizations, you immediately caught my eye</w:t>
      </w:r>
      <w:r w:rsidRPr="00F975FD">
        <w:rPr>
          <w:rFonts w:cstheme="minorHAnsi"/>
        </w:rPr>
        <w:t xml:space="preserve"> as a great</w:t>
      </w:r>
      <w:r w:rsidR="0002217F">
        <w:rPr>
          <w:rFonts w:cstheme="minorHAnsi"/>
        </w:rPr>
        <w:t xml:space="preserve"> </w:t>
      </w:r>
      <w:r w:rsidRPr="00F975FD">
        <w:rPr>
          <w:rFonts w:cstheme="minorHAnsi"/>
        </w:rPr>
        <w:t xml:space="preserve">potential partner because of our </w:t>
      </w:r>
      <w:r w:rsidR="00F43AA6">
        <w:rPr>
          <w:rFonts w:cstheme="minorHAnsi"/>
        </w:rPr>
        <w:t>{</w:t>
      </w:r>
      <w:r w:rsidRPr="00F975FD">
        <w:rPr>
          <w:rFonts w:cstheme="minorHAnsi"/>
        </w:rPr>
        <w:t>overlapping/complementary</w:t>
      </w:r>
      <w:r w:rsidR="00F43AA6">
        <w:rPr>
          <w:rFonts w:cstheme="minorHAnsi"/>
        </w:rPr>
        <w:t>}</w:t>
      </w:r>
      <w:r w:rsidRPr="00F975FD">
        <w:rPr>
          <w:rFonts w:cstheme="minorHAnsi"/>
        </w:rPr>
        <w:t xml:space="preserve"> target demographic </w:t>
      </w:r>
      <w:r w:rsidR="0002217F">
        <w:rPr>
          <w:rFonts w:cstheme="minorHAnsi"/>
        </w:rPr>
        <w:t>and how we both show up in our community</w:t>
      </w:r>
      <w:r w:rsidRPr="00F975FD">
        <w:rPr>
          <w:rFonts w:cstheme="minorHAnsi"/>
        </w:rPr>
        <w:t>.</w:t>
      </w:r>
    </w:p>
    <w:p w14:paraId="4F04E121" w14:textId="77777777" w:rsidR="00F975FD" w:rsidRDefault="00F975FD" w:rsidP="00D73EBF">
      <w:pPr>
        <w:rPr>
          <w:rFonts w:cstheme="minorHAnsi"/>
        </w:rPr>
      </w:pPr>
    </w:p>
    <w:p w14:paraId="58D0BEE4" w14:textId="0F587172" w:rsidR="00F975FD" w:rsidRPr="00F975FD" w:rsidRDefault="00F975FD" w:rsidP="00D73EBF">
      <w:pPr>
        <w:rPr>
          <w:rFonts w:cstheme="minorHAnsi"/>
        </w:rPr>
      </w:pPr>
      <w:r w:rsidRPr="00F975FD">
        <w:rPr>
          <w:rFonts w:cstheme="minorHAnsi"/>
        </w:rPr>
        <w:lastRenderedPageBreak/>
        <w:t>I would love to get together in person and talk about what a partnership might look like and</w:t>
      </w:r>
    </w:p>
    <w:p w14:paraId="18E7DC7E" w14:textId="536B73BD" w:rsidR="00F975FD" w:rsidRDefault="00F975FD" w:rsidP="00D73EBF">
      <w:pPr>
        <w:rPr>
          <w:rFonts w:cstheme="minorHAnsi"/>
        </w:rPr>
      </w:pPr>
      <w:r w:rsidRPr="00F975FD">
        <w:rPr>
          <w:rFonts w:cstheme="minorHAnsi"/>
        </w:rPr>
        <w:t xml:space="preserve">how your </w:t>
      </w:r>
      <w:r w:rsidR="00F43AA6">
        <w:rPr>
          <w:rFonts w:cstheme="minorHAnsi"/>
        </w:rPr>
        <w:t>{</w:t>
      </w:r>
      <w:r w:rsidRPr="00F975FD">
        <w:rPr>
          <w:rFonts w:cstheme="minorHAnsi"/>
        </w:rPr>
        <w:t>clientele/customers</w:t>
      </w:r>
      <w:r w:rsidR="00F43AA6">
        <w:rPr>
          <w:rFonts w:cstheme="minorHAnsi"/>
        </w:rPr>
        <w:t>}</w:t>
      </w:r>
      <w:r w:rsidRPr="00F975FD">
        <w:rPr>
          <w:rFonts w:cstheme="minorHAnsi"/>
        </w:rPr>
        <w:t xml:space="preserve"> would benefit. </w:t>
      </w:r>
    </w:p>
    <w:p w14:paraId="0613DB31" w14:textId="77777777" w:rsidR="00F975FD" w:rsidRDefault="00F975FD" w:rsidP="00D73EBF">
      <w:pPr>
        <w:rPr>
          <w:rFonts w:cstheme="minorHAnsi"/>
        </w:rPr>
      </w:pPr>
    </w:p>
    <w:p w14:paraId="198AFE1E" w14:textId="77777777" w:rsidR="0002217F" w:rsidRDefault="0002217F" w:rsidP="00D73EBF">
      <w:pPr>
        <w:rPr>
          <w:rFonts w:cstheme="minorHAnsi"/>
        </w:rPr>
      </w:pPr>
      <w:r>
        <w:rPr>
          <w:rFonts w:cstheme="minorHAnsi"/>
        </w:rPr>
        <w:t xml:space="preserve">Let’s meet in the next week! Here’s when </w:t>
      </w:r>
      <w:r w:rsidR="00F975FD" w:rsidRPr="00F975FD">
        <w:rPr>
          <w:rFonts w:cstheme="minorHAnsi"/>
        </w:rPr>
        <w:t>I’m available</w:t>
      </w:r>
      <w:r>
        <w:rPr>
          <w:rFonts w:cstheme="minorHAnsi"/>
        </w:rPr>
        <w:t>:</w:t>
      </w:r>
      <w:r w:rsidR="00F975FD" w:rsidRPr="00F975FD">
        <w:rPr>
          <w:rFonts w:cstheme="minorHAnsi"/>
        </w:rPr>
        <w:t xml:space="preserve"> </w:t>
      </w:r>
    </w:p>
    <w:p w14:paraId="122EB195" w14:textId="344CD32F" w:rsidR="00F975FD" w:rsidRDefault="00456396" w:rsidP="00574172">
      <w:pPr>
        <w:ind w:left="720"/>
        <w:rPr>
          <w:rFonts w:cstheme="minorHAnsi"/>
        </w:rPr>
      </w:pPr>
      <w:r>
        <w:rPr>
          <w:rFonts w:cstheme="minorHAnsi"/>
        </w:rPr>
        <w:t>{Time &amp; Day 1}</w:t>
      </w:r>
    </w:p>
    <w:p w14:paraId="3A6333FB" w14:textId="5E845FD8" w:rsidR="0002217F" w:rsidRPr="00F975FD" w:rsidRDefault="00456396" w:rsidP="00574172">
      <w:pPr>
        <w:ind w:left="720"/>
        <w:rPr>
          <w:rFonts w:cstheme="minorHAnsi"/>
        </w:rPr>
      </w:pPr>
      <w:r>
        <w:rPr>
          <w:rFonts w:cstheme="minorHAnsi"/>
        </w:rPr>
        <w:t>{Time &amp; Day 2}</w:t>
      </w:r>
    </w:p>
    <w:p w14:paraId="2447EB46" w14:textId="272556EC" w:rsidR="0002217F" w:rsidRPr="00F975FD" w:rsidRDefault="00456396" w:rsidP="00574172">
      <w:pPr>
        <w:ind w:left="720"/>
        <w:rPr>
          <w:rFonts w:cstheme="minorHAnsi"/>
        </w:rPr>
      </w:pPr>
      <w:r>
        <w:rPr>
          <w:rFonts w:cstheme="minorHAnsi"/>
        </w:rPr>
        <w:t>{Time &amp; Day 3}</w:t>
      </w:r>
    </w:p>
    <w:p w14:paraId="73404E7D" w14:textId="77777777" w:rsidR="00F975FD" w:rsidRDefault="00F975FD" w:rsidP="00D73EBF">
      <w:pPr>
        <w:rPr>
          <w:rFonts w:cstheme="minorHAnsi"/>
        </w:rPr>
      </w:pPr>
    </w:p>
    <w:p w14:paraId="245F4D1D" w14:textId="04A886CD" w:rsidR="00F975FD" w:rsidRPr="00F975FD" w:rsidRDefault="00F975FD" w:rsidP="00D73EBF">
      <w:pPr>
        <w:rPr>
          <w:rFonts w:cstheme="minorHAnsi"/>
        </w:rPr>
      </w:pPr>
      <w:r w:rsidRPr="00F975FD">
        <w:rPr>
          <w:rFonts w:cstheme="minorHAnsi"/>
        </w:rPr>
        <w:t xml:space="preserve">I look forward to our </w:t>
      </w:r>
      <w:r w:rsidR="0002217F">
        <w:rPr>
          <w:rFonts w:cstheme="minorHAnsi"/>
        </w:rPr>
        <w:t>conversation!</w:t>
      </w:r>
    </w:p>
    <w:p w14:paraId="501C9846" w14:textId="77777777" w:rsidR="00F975FD" w:rsidRDefault="00F975FD" w:rsidP="00D73EBF">
      <w:pPr>
        <w:rPr>
          <w:rFonts w:cstheme="minorHAnsi"/>
        </w:rPr>
      </w:pPr>
    </w:p>
    <w:p w14:paraId="53C26EBF" w14:textId="77777777" w:rsidR="00F975FD" w:rsidRDefault="00F975FD" w:rsidP="00D73EBF">
      <w:pPr>
        <w:rPr>
          <w:rFonts w:cstheme="minorHAnsi"/>
        </w:rPr>
      </w:pPr>
      <w:r>
        <w:rPr>
          <w:rFonts w:cstheme="minorHAnsi"/>
        </w:rPr>
        <w:t>Sincerely,</w:t>
      </w:r>
    </w:p>
    <w:p w14:paraId="771E1CE9" w14:textId="341B29FE" w:rsidR="00F975FD" w:rsidRDefault="00F43AA6" w:rsidP="00D73EBF">
      <w:pPr>
        <w:rPr>
          <w:rFonts w:cstheme="minorHAnsi"/>
        </w:rPr>
      </w:pPr>
      <w:r>
        <w:rPr>
          <w:rFonts w:cstheme="minorHAnsi"/>
        </w:rPr>
        <w:t>{</w:t>
      </w:r>
      <w:r w:rsidR="00F975FD" w:rsidRPr="00F975FD">
        <w:rPr>
          <w:rFonts w:cstheme="minorHAnsi"/>
        </w:rPr>
        <w:t>Your name</w:t>
      </w:r>
      <w:r>
        <w:rPr>
          <w:rFonts w:cstheme="minorHAnsi"/>
        </w:rPr>
        <w:t>}</w:t>
      </w:r>
    </w:p>
    <w:p w14:paraId="0CE08BE7" w14:textId="1615BD8B" w:rsidR="00192F76" w:rsidRPr="00F975FD" w:rsidRDefault="00F43AA6" w:rsidP="00D73EBF">
      <w:pPr>
        <w:rPr>
          <w:rFonts w:cstheme="minorHAnsi"/>
        </w:rPr>
      </w:pPr>
      <w:r>
        <w:rPr>
          <w:rFonts w:cstheme="minorHAnsi"/>
        </w:rPr>
        <w:t>{</w:t>
      </w:r>
      <w:r w:rsidR="00192F76">
        <w:rPr>
          <w:rFonts w:cstheme="minorHAnsi"/>
        </w:rPr>
        <w:t>Your contact information</w:t>
      </w:r>
      <w:r>
        <w:rPr>
          <w:rFonts w:cstheme="minorHAnsi"/>
        </w:rPr>
        <w:t>}</w:t>
      </w:r>
    </w:p>
    <w:p w14:paraId="4DB24D58" w14:textId="77777777" w:rsidR="00F975FD" w:rsidRDefault="00F975FD" w:rsidP="00D73EBF">
      <w:pPr>
        <w:rPr>
          <w:rFonts w:cstheme="minorHAnsi"/>
        </w:rPr>
      </w:pPr>
    </w:p>
    <w:p w14:paraId="36C87604" w14:textId="77777777" w:rsidR="00F43AA6" w:rsidRDefault="00F43AA6" w:rsidP="00F43AA6">
      <w:pPr>
        <w:rPr>
          <w:rFonts w:cstheme="minorHAnsi"/>
        </w:rPr>
      </w:pPr>
    </w:p>
    <w:p w14:paraId="26F73FC0" w14:textId="1A88EF72" w:rsidR="00F43AA6" w:rsidRPr="00F43AA6" w:rsidRDefault="00F43AA6" w:rsidP="00F43AA6">
      <w:pPr>
        <w:rPr>
          <w:rFonts w:cstheme="minorHAnsi"/>
        </w:rPr>
      </w:pPr>
      <w:r>
        <w:rPr>
          <w:noProof/>
        </w:rPr>
        <mc:AlternateContent>
          <mc:Choice Requires="wps">
            <w:drawing>
              <wp:inline distT="0" distB="0" distL="0" distR="0" wp14:anchorId="1256B55E" wp14:editId="63D989F4">
                <wp:extent cx="5943600" cy="1901161"/>
                <wp:effectExtent l="12700" t="12700" r="25400" b="29845"/>
                <wp:docPr id="2044041639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43600" cy="190116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8100">
                          <a:solidFill>
                            <a:srgbClr val="142D5F"/>
                          </a:solidFill>
                        </a:ln>
                      </wps:spPr>
                      <wps:txbx>
                        <w:txbxContent>
                          <w:p w14:paraId="65549F3D" w14:textId="0C285862" w:rsidR="00F43AA6" w:rsidRPr="00F43AA6" w:rsidRDefault="00F43AA6" w:rsidP="00F43AA6">
                            <w:pPr>
                              <w:pStyle w:val="Heading3"/>
                              <w:rPr>
                                <w:i/>
                                <w:iCs/>
                              </w:rPr>
                            </w:pPr>
                            <w:r w:rsidRPr="00F43AA6">
                              <w:t>FOLLOW-UP TIPS</w:t>
                            </w:r>
                            <w:r>
                              <w:t>:</w:t>
                            </w:r>
                            <w:r w:rsidRPr="00F43AA6">
                              <w:t xml:space="preserve"> </w:t>
                            </w:r>
                            <w:r w:rsidRPr="00F43AA6">
                              <w:rPr>
                                <w:i/>
                                <w:iCs/>
                              </w:rPr>
                              <w:t xml:space="preserve">After You Send </w:t>
                            </w:r>
                            <w:r>
                              <w:rPr>
                                <w:i/>
                                <w:iCs/>
                              </w:rPr>
                              <w:t>t</w:t>
                            </w:r>
                            <w:r w:rsidRPr="00F43AA6">
                              <w:rPr>
                                <w:i/>
                                <w:iCs/>
                              </w:rPr>
                              <w:t>he Email</w:t>
                            </w:r>
                          </w:p>
                          <w:p w14:paraId="64438640" w14:textId="77777777" w:rsidR="00F43AA6" w:rsidRPr="00881799" w:rsidRDefault="00F43AA6" w:rsidP="00F43AA6">
                            <w:pPr>
                              <w:pStyle w:val="BODY1"/>
                              <w:rPr>
                                <w:i/>
                                <w:iCs/>
                              </w:rPr>
                            </w:pPr>
                            <w:r w:rsidRPr="00881799">
                              <w:rPr>
                                <w:i/>
                                <w:iCs/>
                              </w:rPr>
                              <w:t xml:space="preserve">After you’ve reached out to your potential affinity partner, there’s still more you can do! </w:t>
                            </w:r>
                          </w:p>
                          <w:p w14:paraId="0D8224C9" w14:textId="77777777" w:rsidR="00F43AA6" w:rsidRPr="00881799" w:rsidRDefault="00F43AA6" w:rsidP="00F43AA6">
                            <w:pPr>
                              <w:pStyle w:val="BODY1"/>
                              <w:numPr>
                                <w:ilvl w:val="0"/>
                                <w:numId w:val="22"/>
                              </w:numPr>
                              <w:rPr>
                                <w:i/>
                                <w:iCs/>
                              </w:rPr>
                            </w:pPr>
                            <w:r w:rsidRPr="00881799">
                              <w:rPr>
                                <w:i/>
                                <w:iCs/>
                              </w:rPr>
                              <w:t>Always know when your calendar has availability so you can commit to a meeting time when they get back to you.</w:t>
                            </w:r>
                          </w:p>
                          <w:p w14:paraId="54C9FD33" w14:textId="77777777" w:rsidR="00F43AA6" w:rsidRPr="00881799" w:rsidRDefault="00F43AA6" w:rsidP="00F43AA6">
                            <w:pPr>
                              <w:pStyle w:val="BODY1"/>
                              <w:numPr>
                                <w:ilvl w:val="0"/>
                                <w:numId w:val="22"/>
                              </w:numPr>
                              <w:rPr>
                                <w:i/>
                                <w:iCs/>
                              </w:rPr>
                            </w:pPr>
                            <w:r w:rsidRPr="00881799">
                              <w:rPr>
                                <w:i/>
                                <w:iCs/>
                              </w:rPr>
                              <w:t>Follow up in about a week with another email — or a phone call.</w:t>
                            </w:r>
                          </w:p>
                          <w:p w14:paraId="2658CA28" w14:textId="382B19EA" w:rsidR="00F43AA6" w:rsidRPr="00881799" w:rsidRDefault="00F43AA6" w:rsidP="00F43AA6">
                            <w:pPr>
                              <w:pStyle w:val="BODY1"/>
                              <w:numPr>
                                <w:ilvl w:val="0"/>
                                <w:numId w:val="22"/>
                              </w:numPr>
                              <w:rPr>
                                <w:i/>
                                <w:iCs/>
                              </w:rPr>
                            </w:pPr>
                            <w:r w:rsidRPr="00881799">
                              <w:rPr>
                                <w:i/>
                                <w:iCs/>
                              </w:rPr>
                              <w:t xml:space="preserve">If you don’t hear back after a few tries, you can stop by in </w:t>
                            </w:r>
                            <w:proofErr w:type="gramStart"/>
                            <w:r w:rsidRPr="00881799">
                              <w:rPr>
                                <w:i/>
                                <w:iCs/>
                              </w:rPr>
                              <w:t>person, or</w:t>
                            </w:r>
                            <w:proofErr w:type="gramEnd"/>
                            <w:r w:rsidRPr="00881799">
                              <w:rPr>
                                <w:i/>
                                <w:iCs/>
                              </w:rPr>
                              <w:t xml:space="preserve"> let them go — if it’s not a fit, it’s OK! </w:t>
                            </w:r>
                          </w:p>
                          <w:p w14:paraId="2DBFD3BD" w14:textId="77777777" w:rsidR="00881799" w:rsidRPr="00881799" w:rsidRDefault="00881799">
                            <w:pPr>
                              <w:rPr>
                                <w:i/>
                                <w:iCs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256B55E" id="Text Box 2" o:spid="_x0000_s1027" type="#_x0000_t202" style="width:468pt;height:149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" fillcolor="white [3201]" strokecolor="#142d5f" strokeweight="3pt">
                <v:textbox>
                  <w:txbxContent>
                    <w:p w14:paraId="65549F3D" w14:textId="0C285862" w:rsidR="00F43AA6" w:rsidRPr="00F43AA6" w:rsidRDefault="00F43AA6" w:rsidP="00F43AA6">
                      <w:pPr>
                        <w:pStyle w:val="Heading3"/>
                        <w:rPr>
                          <w:i/>
                          <w:iCs/>
                        </w:rPr>
                      </w:pPr>
                      <w:r w:rsidRPr="00F43AA6">
                        <w:t>FOLLOW-UP TIPS</w:t>
                      </w:r>
                      <w:r>
                        <w:t>:</w:t>
                      </w:r>
                      <w:r w:rsidRPr="00F43AA6">
                        <w:t xml:space="preserve"> </w:t>
                      </w:r>
                      <w:r w:rsidRPr="00F43AA6">
                        <w:rPr>
                          <w:i/>
                          <w:iCs/>
                        </w:rPr>
                        <w:t xml:space="preserve">After You Send </w:t>
                      </w:r>
                      <w:r>
                        <w:rPr>
                          <w:i/>
                          <w:iCs/>
                        </w:rPr>
                        <w:t>t</w:t>
                      </w:r>
                      <w:r w:rsidRPr="00F43AA6">
                        <w:rPr>
                          <w:i/>
                          <w:iCs/>
                        </w:rPr>
                        <w:t>he Email</w:t>
                      </w:r>
                    </w:p>
                    <w:p w14:paraId="64438640" w14:textId="77777777" w:rsidR="00F43AA6" w:rsidRPr="00881799" w:rsidRDefault="00F43AA6" w:rsidP="00F43AA6">
                      <w:pPr>
                        <w:pStyle w:val="BODY1"/>
                        <w:rPr>
                          <w:i/>
                          <w:iCs/>
                        </w:rPr>
                      </w:pPr>
                      <w:r w:rsidRPr="00881799">
                        <w:rPr>
                          <w:i/>
                          <w:iCs/>
                        </w:rPr>
                        <w:t xml:space="preserve">After you’ve reached out to your potential affinity partner, there’s still more you can do! </w:t>
                      </w:r>
                    </w:p>
                    <w:p w14:paraId="0D8224C9" w14:textId="77777777" w:rsidR="00F43AA6" w:rsidRPr="00881799" w:rsidRDefault="00F43AA6" w:rsidP="00F43AA6">
                      <w:pPr>
                        <w:pStyle w:val="BODY1"/>
                        <w:numPr>
                          <w:ilvl w:val="0"/>
                          <w:numId w:val="22"/>
                        </w:numPr>
                        <w:rPr>
                          <w:i/>
                          <w:iCs/>
                        </w:rPr>
                      </w:pPr>
                      <w:r w:rsidRPr="00881799">
                        <w:rPr>
                          <w:i/>
                          <w:iCs/>
                        </w:rPr>
                        <w:t>Always know when your calendar has availability so you can commit to a meeting time when they get back to you.</w:t>
                      </w:r>
                    </w:p>
                    <w:p w14:paraId="54C9FD33" w14:textId="77777777" w:rsidR="00F43AA6" w:rsidRPr="00881799" w:rsidRDefault="00F43AA6" w:rsidP="00F43AA6">
                      <w:pPr>
                        <w:pStyle w:val="BODY1"/>
                        <w:numPr>
                          <w:ilvl w:val="0"/>
                          <w:numId w:val="22"/>
                        </w:numPr>
                        <w:rPr>
                          <w:i/>
                          <w:iCs/>
                        </w:rPr>
                      </w:pPr>
                      <w:r w:rsidRPr="00881799">
                        <w:rPr>
                          <w:i/>
                          <w:iCs/>
                        </w:rPr>
                        <w:t>Follow up in about a week with another email — or a phone call.</w:t>
                      </w:r>
                    </w:p>
                    <w:p w14:paraId="2658CA28" w14:textId="382B19EA" w:rsidR="00F43AA6" w:rsidRPr="00881799" w:rsidRDefault="00F43AA6" w:rsidP="00F43AA6">
                      <w:pPr>
                        <w:pStyle w:val="BODY1"/>
                        <w:numPr>
                          <w:ilvl w:val="0"/>
                          <w:numId w:val="22"/>
                        </w:numPr>
                        <w:rPr>
                          <w:i/>
                          <w:iCs/>
                        </w:rPr>
                      </w:pPr>
                      <w:r w:rsidRPr="00881799">
                        <w:rPr>
                          <w:i/>
                          <w:iCs/>
                        </w:rPr>
                        <w:t xml:space="preserve">If you don’t hear back after a few tries, you can stop by in </w:t>
                      </w:r>
                      <w:proofErr w:type="gramStart"/>
                      <w:r w:rsidRPr="00881799">
                        <w:rPr>
                          <w:i/>
                          <w:iCs/>
                        </w:rPr>
                        <w:t>person, or</w:t>
                      </w:r>
                      <w:proofErr w:type="gramEnd"/>
                      <w:r w:rsidRPr="00881799">
                        <w:rPr>
                          <w:i/>
                          <w:iCs/>
                        </w:rPr>
                        <w:t xml:space="preserve"> let them go — if it’s not a fit, it’s OK! </w:t>
                      </w:r>
                    </w:p>
                    <w:p w14:paraId="2DBFD3BD" w14:textId="77777777" w:rsidR="00881799" w:rsidRPr="00881799" w:rsidRDefault="00881799">
                      <w:pPr>
                        <w:rPr>
                          <w:i/>
                          <w:iCs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sectPr w:rsidR="00F43AA6" w:rsidRPr="00F43AA6" w:rsidSect="00574172"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DBEDE" w14:textId="77777777" w:rsidR="004E0B3F" w:rsidRDefault="004E0B3F" w:rsidP="00F514BD">
      <w:r>
        <w:separator/>
      </w:r>
    </w:p>
  </w:endnote>
  <w:endnote w:type="continuationSeparator" w:id="0">
    <w:p w14:paraId="53F1A01A" w14:textId="77777777" w:rsidR="004E0B3F" w:rsidRDefault="004E0B3F" w:rsidP="00F514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1BE24" w14:textId="5DD59FEC" w:rsidR="00574172" w:rsidRPr="00574172" w:rsidRDefault="00574172" w:rsidP="00574172">
    <w:pPr>
      <w:pStyle w:val="BODY1"/>
      <w:jc w:val="center"/>
      <w:rPr>
        <w:color w:val="7F7F7F" w:themeColor="text1" w:themeTint="80"/>
      </w:rPr>
    </w:pPr>
    <w:r w:rsidRPr="00574172">
      <w:rPr>
        <w:i/>
        <w:iCs/>
        <w:color w:val="7F7F7F" w:themeColor="text1" w:themeTint="80"/>
      </w:rPr>
      <w:t xml:space="preserve">For Agent </w:t>
    </w:r>
    <w:r w:rsidRPr="00574172">
      <w:rPr>
        <w:rFonts w:ascii="Calibri" w:hAnsi="Calibri" w:cs="Calibri"/>
        <w:i/>
        <w:iCs/>
        <w:color w:val="7F7F7F" w:themeColor="text1" w:themeTint="80"/>
      </w:rPr>
      <w:t>Use Only. Not For Public Distribution.</w:t>
    </w:r>
    <w:r w:rsidRPr="00574172">
      <w:rPr>
        <w:rFonts w:ascii="Calibri" w:hAnsi="Calibri" w:cs="Calibri"/>
        <w:color w:val="7F7F7F" w:themeColor="text1" w:themeTint="80"/>
      </w:rPr>
      <w:br/>
      <w:t xml:space="preserve">Page </w:t>
    </w:r>
    <w:r w:rsidRPr="00574172">
      <w:rPr>
        <w:rFonts w:ascii="Calibri" w:hAnsi="Calibri" w:cs="Calibri"/>
        <w:color w:val="7F7F7F" w:themeColor="text1" w:themeTint="80"/>
      </w:rPr>
      <w:fldChar w:fldCharType="begin"/>
    </w:r>
    <w:r w:rsidRPr="00574172">
      <w:rPr>
        <w:rFonts w:ascii="Calibri" w:hAnsi="Calibri" w:cs="Calibri"/>
        <w:color w:val="7F7F7F" w:themeColor="text1" w:themeTint="80"/>
      </w:rPr>
      <w:instrText xml:space="preserve"> PAGE </w:instrText>
    </w:r>
    <w:r w:rsidRPr="00574172">
      <w:rPr>
        <w:rFonts w:ascii="Calibri" w:hAnsi="Calibri" w:cs="Calibri"/>
        <w:color w:val="7F7F7F" w:themeColor="text1" w:themeTint="80"/>
      </w:rPr>
      <w:fldChar w:fldCharType="separate"/>
    </w:r>
    <w:r>
      <w:rPr>
        <w:rFonts w:ascii="Calibri" w:hAnsi="Calibri" w:cs="Calibri"/>
        <w:color w:val="7F7F7F" w:themeColor="text1" w:themeTint="80"/>
      </w:rPr>
      <w:t>1</w:t>
    </w:r>
    <w:r w:rsidRPr="00574172">
      <w:rPr>
        <w:rFonts w:ascii="Calibri" w:hAnsi="Calibri" w:cs="Calibri"/>
        <w:color w:val="7F7F7F" w:themeColor="text1" w:themeTint="80"/>
      </w:rPr>
      <w:fldChar w:fldCharType="end"/>
    </w:r>
    <w:r w:rsidRPr="00574172">
      <w:rPr>
        <w:rFonts w:ascii="Calibri" w:hAnsi="Calibri" w:cs="Calibri"/>
        <w:color w:val="7F7F7F" w:themeColor="text1" w:themeTint="80"/>
      </w:rPr>
      <w:t xml:space="preserve"> of </w:t>
    </w:r>
    <w:r w:rsidRPr="00574172">
      <w:rPr>
        <w:rFonts w:ascii="Calibri" w:hAnsi="Calibri" w:cs="Calibri"/>
        <w:color w:val="7F7F7F" w:themeColor="text1" w:themeTint="80"/>
      </w:rPr>
      <w:fldChar w:fldCharType="begin"/>
    </w:r>
    <w:r w:rsidRPr="00574172">
      <w:rPr>
        <w:rFonts w:ascii="Calibri" w:hAnsi="Calibri" w:cs="Calibri"/>
        <w:color w:val="7F7F7F" w:themeColor="text1" w:themeTint="80"/>
      </w:rPr>
      <w:instrText xml:space="preserve"> NUMPAGES </w:instrText>
    </w:r>
    <w:r w:rsidRPr="00574172">
      <w:rPr>
        <w:rFonts w:ascii="Calibri" w:hAnsi="Calibri" w:cs="Calibri"/>
        <w:color w:val="7F7F7F" w:themeColor="text1" w:themeTint="80"/>
      </w:rPr>
      <w:fldChar w:fldCharType="separate"/>
    </w:r>
    <w:r>
      <w:rPr>
        <w:rFonts w:ascii="Calibri" w:hAnsi="Calibri" w:cs="Calibri"/>
        <w:color w:val="7F7F7F" w:themeColor="text1" w:themeTint="80"/>
      </w:rPr>
      <w:t>2</w:t>
    </w:r>
    <w:r w:rsidRPr="00574172">
      <w:rPr>
        <w:rFonts w:ascii="Calibri" w:hAnsi="Calibri" w:cs="Calibri"/>
        <w:color w:val="7F7F7F" w:themeColor="text1" w:themeTint="8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D8BF8" w14:textId="39567AF0" w:rsidR="00574172" w:rsidRPr="002C0CFF" w:rsidRDefault="00574172" w:rsidP="00574172">
    <w:pPr>
      <w:pStyle w:val="BODY1"/>
      <w:jc w:val="center"/>
      <w:rPr>
        <w:color w:val="000000" w:themeColor="text1"/>
      </w:rPr>
    </w:pPr>
    <w:r w:rsidRPr="00456396">
      <w:rPr>
        <w:i/>
        <w:iCs/>
        <w:color w:val="000000" w:themeColor="text1"/>
        <w:sz w:val="21"/>
        <w:szCs w:val="21"/>
      </w:rPr>
      <w:t xml:space="preserve">For Agent </w:t>
    </w:r>
    <w:r w:rsidRPr="00456396">
      <w:rPr>
        <w:rFonts w:ascii="Calibri" w:hAnsi="Calibri" w:cs="Calibri"/>
        <w:i/>
        <w:iCs/>
        <w:color w:val="000000" w:themeColor="text1"/>
        <w:sz w:val="21"/>
        <w:szCs w:val="21"/>
      </w:rPr>
      <w:t>Use Only. Not For Public Distribution.</w:t>
    </w:r>
    <w:r w:rsidRPr="00456396">
      <w:rPr>
        <w:rFonts w:ascii="Calibri" w:hAnsi="Calibri" w:cs="Calibri"/>
        <w:color w:val="000000" w:themeColor="text1"/>
        <w:sz w:val="21"/>
        <w:szCs w:val="21"/>
      </w:rPr>
      <w:br/>
    </w:r>
    <w:r w:rsidRPr="002C0CFF">
      <w:rPr>
        <w:rFonts w:ascii="Calibri" w:hAnsi="Calibri" w:cs="Calibri"/>
        <w:color w:val="000000" w:themeColor="text1"/>
      </w:rPr>
      <w:t xml:space="preserve">Page </w:t>
    </w:r>
    <w:r w:rsidRPr="002C0CFF">
      <w:rPr>
        <w:rFonts w:ascii="Calibri" w:hAnsi="Calibri" w:cs="Calibri"/>
        <w:color w:val="000000" w:themeColor="text1"/>
      </w:rPr>
      <w:fldChar w:fldCharType="begin"/>
    </w:r>
    <w:r w:rsidRPr="002C0CFF">
      <w:rPr>
        <w:rFonts w:ascii="Calibri" w:hAnsi="Calibri" w:cs="Calibri"/>
        <w:color w:val="000000" w:themeColor="text1"/>
      </w:rPr>
      <w:instrText xml:space="preserve"> PAGE </w:instrText>
    </w:r>
    <w:r w:rsidRPr="002C0CFF">
      <w:rPr>
        <w:rFonts w:ascii="Calibri" w:hAnsi="Calibri" w:cs="Calibri"/>
        <w:color w:val="000000" w:themeColor="text1"/>
      </w:rPr>
      <w:fldChar w:fldCharType="separate"/>
    </w:r>
    <w:r w:rsidRPr="002C0CFF">
      <w:rPr>
        <w:rFonts w:ascii="Calibri" w:hAnsi="Calibri" w:cs="Calibri"/>
        <w:noProof/>
        <w:color w:val="000000" w:themeColor="text1"/>
      </w:rPr>
      <w:t>2</w:t>
    </w:r>
    <w:r w:rsidRPr="002C0CFF">
      <w:rPr>
        <w:rFonts w:ascii="Calibri" w:hAnsi="Calibri" w:cs="Calibri"/>
        <w:color w:val="000000" w:themeColor="text1"/>
      </w:rPr>
      <w:fldChar w:fldCharType="end"/>
    </w:r>
    <w:r w:rsidRPr="002C0CFF">
      <w:rPr>
        <w:rFonts w:ascii="Calibri" w:hAnsi="Calibri" w:cs="Calibri"/>
        <w:color w:val="000000" w:themeColor="text1"/>
      </w:rPr>
      <w:t xml:space="preserve"> of </w:t>
    </w:r>
    <w:r w:rsidRPr="002C0CFF">
      <w:rPr>
        <w:rFonts w:ascii="Calibri" w:hAnsi="Calibri" w:cs="Calibri"/>
        <w:color w:val="000000" w:themeColor="text1"/>
      </w:rPr>
      <w:fldChar w:fldCharType="begin"/>
    </w:r>
    <w:r w:rsidRPr="002C0CFF">
      <w:rPr>
        <w:rFonts w:ascii="Calibri" w:hAnsi="Calibri" w:cs="Calibri"/>
        <w:color w:val="000000" w:themeColor="text1"/>
      </w:rPr>
      <w:instrText xml:space="preserve"> NUMPAGES </w:instrText>
    </w:r>
    <w:r w:rsidRPr="002C0CFF">
      <w:rPr>
        <w:rFonts w:ascii="Calibri" w:hAnsi="Calibri" w:cs="Calibri"/>
        <w:color w:val="000000" w:themeColor="text1"/>
      </w:rPr>
      <w:fldChar w:fldCharType="separate"/>
    </w:r>
    <w:r w:rsidRPr="002C0CFF">
      <w:rPr>
        <w:rFonts w:ascii="Calibri" w:hAnsi="Calibri" w:cs="Calibri"/>
        <w:noProof/>
        <w:color w:val="000000" w:themeColor="text1"/>
      </w:rPr>
      <w:t>2</w:t>
    </w:r>
    <w:r w:rsidRPr="002C0CFF">
      <w:rPr>
        <w:rFonts w:ascii="Calibri" w:hAnsi="Calibri" w:cs="Calibri"/>
        <w:color w:val="000000" w:themeColor="text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8BED02" w14:textId="77777777" w:rsidR="004E0B3F" w:rsidRDefault="004E0B3F" w:rsidP="00F514BD">
      <w:r>
        <w:separator/>
      </w:r>
    </w:p>
  </w:footnote>
  <w:footnote w:type="continuationSeparator" w:id="0">
    <w:p w14:paraId="310B586B" w14:textId="77777777" w:rsidR="004E0B3F" w:rsidRDefault="004E0B3F" w:rsidP="00F514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520CD1" w14:textId="68A97145" w:rsidR="00574172" w:rsidRPr="00456396" w:rsidRDefault="00F43AA6" w:rsidP="00456396">
    <w:pPr>
      <w:pStyle w:val="Heading1"/>
      <w:rPr>
        <w:b w:val="0"/>
        <w:bCs w:val="0"/>
        <w:sz w:val="48"/>
        <w:szCs w:val="48"/>
      </w:rPr>
    </w:pPr>
    <w:r w:rsidRPr="00456396">
      <w:rPr>
        <w:b w:val="0"/>
        <w:bCs w:val="0"/>
        <w:sz w:val="48"/>
        <w:szCs w:val="48"/>
      </w:rPr>
      <w:t>EMAIL TEMPLATE</w:t>
    </w:r>
    <w:r w:rsidR="00456396">
      <w:rPr>
        <w:b w:val="0"/>
        <w:bCs w:val="0"/>
        <w:sz w:val="48"/>
        <w:szCs w:val="48"/>
      </w:rPr>
      <w:t xml:space="preserve"> —</w:t>
    </w:r>
    <w:r w:rsidRPr="00456396">
      <w:rPr>
        <w:b w:val="0"/>
        <w:bCs w:val="0"/>
        <w:sz w:val="48"/>
        <w:szCs w:val="48"/>
      </w:rPr>
      <w:t xml:space="preserve"> For Affinity Partners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d4KdlyXATBy+sX" int2:id="aewdla7I">
      <int2:state int2:value="Rejected" int2:type="LegacyProofing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Checkmark with solid fill" style="width:14.75pt;height:14.75pt;visibility:visible" o:bullet="t">
        <v:imagedata r:id="rId1" o:title="" croptop="-5461f" cropbottom="-10650f"/>
      </v:shape>
    </w:pict>
  </w:numPicBullet>
  <w:abstractNum w:abstractNumId="0" w15:restartNumberingAfterBreak="0">
    <w:nsid w:val="01844B14"/>
    <w:multiLevelType w:val="hybridMultilevel"/>
    <w:tmpl w:val="07A49818"/>
    <w:lvl w:ilvl="0" w:tplc="5A2256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F214D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4EAA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EE8F8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6AF56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5742D3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2160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7EA28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4E625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E6558A3"/>
    <w:multiLevelType w:val="hybridMultilevel"/>
    <w:tmpl w:val="493AB3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72593C"/>
    <w:multiLevelType w:val="hybridMultilevel"/>
    <w:tmpl w:val="4DC6F8E0"/>
    <w:lvl w:ilvl="0" w:tplc="594C38A8">
      <w:numFmt w:val="bullet"/>
      <w:lvlText w:val="-"/>
      <w:lvlJc w:val="left"/>
      <w:pPr>
        <w:ind w:left="77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" w15:restartNumberingAfterBreak="0">
    <w:nsid w:val="15E06E36"/>
    <w:multiLevelType w:val="hybridMultilevel"/>
    <w:tmpl w:val="99E20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DD103D0"/>
    <w:multiLevelType w:val="hybridMultilevel"/>
    <w:tmpl w:val="0128D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00B76"/>
    <w:multiLevelType w:val="hybridMultilevel"/>
    <w:tmpl w:val="B1081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6F6E5E"/>
    <w:multiLevelType w:val="hybridMultilevel"/>
    <w:tmpl w:val="2DBA90B0"/>
    <w:lvl w:ilvl="0" w:tplc="C4403C6A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41166D"/>
    <w:multiLevelType w:val="hybridMultilevel"/>
    <w:tmpl w:val="00B8CC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836DE"/>
    <w:multiLevelType w:val="hybridMultilevel"/>
    <w:tmpl w:val="C08E875C"/>
    <w:lvl w:ilvl="0" w:tplc="9F700B46">
      <w:start w:val="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3B53AF"/>
    <w:multiLevelType w:val="multilevel"/>
    <w:tmpl w:val="6DCC8D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5C308EC"/>
    <w:multiLevelType w:val="hybridMultilevel"/>
    <w:tmpl w:val="03D69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1F749E3"/>
    <w:multiLevelType w:val="hybridMultilevel"/>
    <w:tmpl w:val="A8124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1FE2A81"/>
    <w:multiLevelType w:val="multilevel"/>
    <w:tmpl w:val="AEB4C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5400F9"/>
    <w:multiLevelType w:val="hybridMultilevel"/>
    <w:tmpl w:val="E460E9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F544CE"/>
    <w:multiLevelType w:val="hybridMultilevel"/>
    <w:tmpl w:val="86AAC5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9958BA"/>
    <w:multiLevelType w:val="hybridMultilevel"/>
    <w:tmpl w:val="24C87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FA3086"/>
    <w:multiLevelType w:val="hybridMultilevel"/>
    <w:tmpl w:val="F79CA4C0"/>
    <w:lvl w:ilvl="0" w:tplc="594C38A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A73D59"/>
    <w:multiLevelType w:val="hybridMultilevel"/>
    <w:tmpl w:val="7812AD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5268E1"/>
    <w:multiLevelType w:val="hybridMultilevel"/>
    <w:tmpl w:val="AEEC0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504701"/>
    <w:multiLevelType w:val="hybridMultilevel"/>
    <w:tmpl w:val="7D441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3423FE"/>
    <w:multiLevelType w:val="hybridMultilevel"/>
    <w:tmpl w:val="2556BB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DA0A2F"/>
    <w:multiLevelType w:val="hybridMultilevel"/>
    <w:tmpl w:val="F1480A50"/>
    <w:lvl w:ilvl="0" w:tplc="258E182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5069739">
    <w:abstractNumId w:val="3"/>
  </w:num>
  <w:num w:numId="2" w16cid:durableId="1761413267">
    <w:abstractNumId w:val="10"/>
  </w:num>
  <w:num w:numId="3" w16cid:durableId="584799692">
    <w:abstractNumId w:val="12"/>
  </w:num>
  <w:num w:numId="4" w16cid:durableId="522288407">
    <w:abstractNumId w:val="16"/>
  </w:num>
  <w:num w:numId="5" w16cid:durableId="332149494">
    <w:abstractNumId w:val="2"/>
  </w:num>
  <w:num w:numId="6" w16cid:durableId="1006053956">
    <w:abstractNumId w:val="8"/>
  </w:num>
  <w:num w:numId="7" w16cid:durableId="934555871">
    <w:abstractNumId w:val="6"/>
  </w:num>
  <w:num w:numId="8" w16cid:durableId="1418555217">
    <w:abstractNumId w:val="9"/>
  </w:num>
  <w:num w:numId="9" w16cid:durableId="1243103752">
    <w:abstractNumId w:val="7"/>
  </w:num>
  <w:num w:numId="10" w16cid:durableId="1647976999">
    <w:abstractNumId w:val="15"/>
  </w:num>
  <w:num w:numId="11" w16cid:durableId="254946264">
    <w:abstractNumId w:val="5"/>
  </w:num>
  <w:num w:numId="12" w16cid:durableId="230359927">
    <w:abstractNumId w:val="4"/>
  </w:num>
  <w:num w:numId="13" w16cid:durableId="939722327">
    <w:abstractNumId w:val="17"/>
  </w:num>
  <w:num w:numId="14" w16cid:durableId="1091975303">
    <w:abstractNumId w:val="11"/>
  </w:num>
  <w:num w:numId="15" w16cid:durableId="32076719">
    <w:abstractNumId w:val="14"/>
  </w:num>
  <w:num w:numId="16" w16cid:durableId="1500923854">
    <w:abstractNumId w:val="13"/>
  </w:num>
  <w:num w:numId="17" w16cid:durableId="1759325840">
    <w:abstractNumId w:val="19"/>
  </w:num>
  <w:num w:numId="18" w16cid:durableId="77792275">
    <w:abstractNumId w:val="20"/>
  </w:num>
  <w:num w:numId="19" w16cid:durableId="79177843">
    <w:abstractNumId w:val="1"/>
  </w:num>
  <w:num w:numId="20" w16cid:durableId="1781340898">
    <w:abstractNumId w:val="21"/>
  </w:num>
  <w:num w:numId="21" w16cid:durableId="117653468">
    <w:abstractNumId w:val="0"/>
  </w:num>
  <w:num w:numId="22" w16cid:durableId="2184444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2"/>
  <w:hideSpellingErrors/>
  <w:hideGrammaticalErrors/>
  <w:proofState w:spelling="clean" w:grammar="clean"/>
  <w:defaultTabStop w:val="720"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F03"/>
    <w:rsid w:val="00001954"/>
    <w:rsid w:val="00002579"/>
    <w:rsid w:val="000057D7"/>
    <w:rsid w:val="00010B96"/>
    <w:rsid w:val="0002217F"/>
    <w:rsid w:val="000236B8"/>
    <w:rsid w:val="0003718D"/>
    <w:rsid w:val="0004264B"/>
    <w:rsid w:val="00047C21"/>
    <w:rsid w:val="00072707"/>
    <w:rsid w:val="000764A9"/>
    <w:rsid w:val="00086200"/>
    <w:rsid w:val="000C4EC7"/>
    <w:rsid w:val="000C6308"/>
    <w:rsid w:val="000E1118"/>
    <w:rsid w:val="000E397A"/>
    <w:rsid w:val="000E62E0"/>
    <w:rsid w:val="000E781F"/>
    <w:rsid w:val="0010451A"/>
    <w:rsid w:val="00106DB1"/>
    <w:rsid w:val="00111378"/>
    <w:rsid w:val="00123A8E"/>
    <w:rsid w:val="001319E8"/>
    <w:rsid w:val="001362A0"/>
    <w:rsid w:val="00143717"/>
    <w:rsid w:val="0015508C"/>
    <w:rsid w:val="00171F68"/>
    <w:rsid w:val="001725A8"/>
    <w:rsid w:val="00192395"/>
    <w:rsid w:val="001925C7"/>
    <w:rsid w:val="00192F76"/>
    <w:rsid w:val="001A1FDC"/>
    <w:rsid w:val="001A4D12"/>
    <w:rsid w:val="001A4DC3"/>
    <w:rsid w:val="001B015A"/>
    <w:rsid w:val="001B06C0"/>
    <w:rsid w:val="001B153B"/>
    <w:rsid w:val="001B1B50"/>
    <w:rsid w:val="001B2631"/>
    <w:rsid w:val="001C15E4"/>
    <w:rsid w:val="001D2472"/>
    <w:rsid w:val="001D2907"/>
    <w:rsid w:val="001E1167"/>
    <w:rsid w:val="001F0786"/>
    <w:rsid w:val="00220B40"/>
    <w:rsid w:val="00221A49"/>
    <w:rsid w:val="002316E0"/>
    <w:rsid w:val="002411E5"/>
    <w:rsid w:val="00247938"/>
    <w:rsid w:val="002518BE"/>
    <w:rsid w:val="0025613B"/>
    <w:rsid w:val="00261CC8"/>
    <w:rsid w:val="00265F94"/>
    <w:rsid w:val="00272B8A"/>
    <w:rsid w:val="002924B8"/>
    <w:rsid w:val="002A66EC"/>
    <w:rsid w:val="002C0CFF"/>
    <w:rsid w:val="002D3979"/>
    <w:rsid w:val="002E0B97"/>
    <w:rsid w:val="002E0D32"/>
    <w:rsid w:val="002E1E51"/>
    <w:rsid w:val="002E2938"/>
    <w:rsid w:val="002F2A92"/>
    <w:rsid w:val="00313247"/>
    <w:rsid w:val="0032183C"/>
    <w:rsid w:val="00323B14"/>
    <w:rsid w:val="00327736"/>
    <w:rsid w:val="0033422C"/>
    <w:rsid w:val="003362D5"/>
    <w:rsid w:val="00343D95"/>
    <w:rsid w:val="003479EF"/>
    <w:rsid w:val="00347D64"/>
    <w:rsid w:val="003507D8"/>
    <w:rsid w:val="00355A9C"/>
    <w:rsid w:val="00355D70"/>
    <w:rsid w:val="003575DB"/>
    <w:rsid w:val="003608C6"/>
    <w:rsid w:val="00360B76"/>
    <w:rsid w:val="00361EF0"/>
    <w:rsid w:val="003635FC"/>
    <w:rsid w:val="003661A2"/>
    <w:rsid w:val="003A018F"/>
    <w:rsid w:val="003A537A"/>
    <w:rsid w:val="003B181C"/>
    <w:rsid w:val="003B2DEA"/>
    <w:rsid w:val="003C07A8"/>
    <w:rsid w:val="003C417C"/>
    <w:rsid w:val="003D050C"/>
    <w:rsid w:val="003E2622"/>
    <w:rsid w:val="003E69AA"/>
    <w:rsid w:val="003F47F8"/>
    <w:rsid w:val="003F78E4"/>
    <w:rsid w:val="003F7BBA"/>
    <w:rsid w:val="00416DD4"/>
    <w:rsid w:val="0042370A"/>
    <w:rsid w:val="0042557E"/>
    <w:rsid w:val="004263D2"/>
    <w:rsid w:val="004527EC"/>
    <w:rsid w:val="00456396"/>
    <w:rsid w:val="004603ED"/>
    <w:rsid w:val="00460A62"/>
    <w:rsid w:val="0047309B"/>
    <w:rsid w:val="00482346"/>
    <w:rsid w:val="0049265E"/>
    <w:rsid w:val="00493CD2"/>
    <w:rsid w:val="004977F0"/>
    <w:rsid w:val="004A514F"/>
    <w:rsid w:val="004A6A01"/>
    <w:rsid w:val="004B10BF"/>
    <w:rsid w:val="004B1660"/>
    <w:rsid w:val="004B4AFF"/>
    <w:rsid w:val="004E0B3F"/>
    <w:rsid w:val="004E19D3"/>
    <w:rsid w:val="004E726B"/>
    <w:rsid w:val="00501DE7"/>
    <w:rsid w:val="00545422"/>
    <w:rsid w:val="00552E21"/>
    <w:rsid w:val="00555649"/>
    <w:rsid w:val="005559E2"/>
    <w:rsid w:val="00571516"/>
    <w:rsid w:val="00574172"/>
    <w:rsid w:val="00582EB8"/>
    <w:rsid w:val="005B7BD4"/>
    <w:rsid w:val="005C2E5B"/>
    <w:rsid w:val="005C67E2"/>
    <w:rsid w:val="005D3202"/>
    <w:rsid w:val="005D7BFE"/>
    <w:rsid w:val="005E78E8"/>
    <w:rsid w:val="005F6D36"/>
    <w:rsid w:val="006002CE"/>
    <w:rsid w:val="006037F9"/>
    <w:rsid w:val="00654565"/>
    <w:rsid w:val="00665D65"/>
    <w:rsid w:val="006677B8"/>
    <w:rsid w:val="006711B4"/>
    <w:rsid w:val="00676771"/>
    <w:rsid w:val="00682715"/>
    <w:rsid w:val="00684021"/>
    <w:rsid w:val="006A5238"/>
    <w:rsid w:val="006B601F"/>
    <w:rsid w:val="006C0898"/>
    <w:rsid w:val="006C444E"/>
    <w:rsid w:val="006C5C6F"/>
    <w:rsid w:val="006E255A"/>
    <w:rsid w:val="006E3415"/>
    <w:rsid w:val="006E3AA2"/>
    <w:rsid w:val="006E7267"/>
    <w:rsid w:val="006F67E7"/>
    <w:rsid w:val="00702E13"/>
    <w:rsid w:val="0070478B"/>
    <w:rsid w:val="0071577F"/>
    <w:rsid w:val="00717FF9"/>
    <w:rsid w:val="0073618C"/>
    <w:rsid w:val="00737527"/>
    <w:rsid w:val="00751B70"/>
    <w:rsid w:val="00765A95"/>
    <w:rsid w:val="007708BE"/>
    <w:rsid w:val="0077108F"/>
    <w:rsid w:val="007722A8"/>
    <w:rsid w:val="007876DE"/>
    <w:rsid w:val="007952CC"/>
    <w:rsid w:val="00796FEA"/>
    <w:rsid w:val="007B0DEF"/>
    <w:rsid w:val="007B55F3"/>
    <w:rsid w:val="007C6D40"/>
    <w:rsid w:val="007D36A7"/>
    <w:rsid w:val="007F60A3"/>
    <w:rsid w:val="007F6577"/>
    <w:rsid w:val="007F6ADC"/>
    <w:rsid w:val="00807233"/>
    <w:rsid w:val="00811446"/>
    <w:rsid w:val="00826EE0"/>
    <w:rsid w:val="00832A3A"/>
    <w:rsid w:val="00834480"/>
    <w:rsid w:val="008345CE"/>
    <w:rsid w:val="008418DC"/>
    <w:rsid w:val="00852CA5"/>
    <w:rsid w:val="00854AD0"/>
    <w:rsid w:val="00860096"/>
    <w:rsid w:val="00881799"/>
    <w:rsid w:val="00882A07"/>
    <w:rsid w:val="00890B60"/>
    <w:rsid w:val="00896CE0"/>
    <w:rsid w:val="008A3665"/>
    <w:rsid w:val="008A6DBC"/>
    <w:rsid w:val="008C67EF"/>
    <w:rsid w:val="008C7C8E"/>
    <w:rsid w:val="008D0FEC"/>
    <w:rsid w:val="008D3BE1"/>
    <w:rsid w:val="008E367F"/>
    <w:rsid w:val="008E3ADA"/>
    <w:rsid w:val="008F19AD"/>
    <w:rsid w:val="00914EA5"/>
    <w:rsid w:val="0092296C"/>
    <w:rsid w:val="00925EFA"/>
    <w:rsid w:val="009416E4"/>
    <w:rsid w:val="00962E91"/>
    <w:rsid w:val="00975384"/>
    <w:rsid w:val="009820A6"/>
    <w:rsid w:val="00985088"/>
    <w:rsid w:val="0098758F"/>
    <w:rsid w:val="00996A9D"/>
    <w:rsid w:val="009B00F8"/>
    <w:rsid w:val="009B1B13"/>
    <w:rsid w:val="009B3DDE"/>
    <w:rsid w:val="009D7713"/>
    <w:rsid w:val="009F413B"/>
    <w:rsid w:val="00A045CC"/>
    <w:rsid w:val="00A101E9"/>
    <w:rsid w:val="00A10DD5"/>
    <w:rsid w:val="00A12A89"/>
    <w:rsid w:val="00A30435"/>
    <w:rsid w:val="00A51A40"/>
    <w:rsid w:val="00A62C18"/>
    <w:rsid w:val="00A63E1A"/>
    <w:rsid w:val="00A66B34"/>
    <w:rsid w:val="00A75EB2"/>
    <w:rsid w:val="00A851B2"/>
    <w:rsid w:val="00A9169D"/>
    <w:rsid w:val="00A967AD"/>
    <w:rsid w:val="00AB0CE1"/>
    <w:rsid w:val="00AB6641"/>
    <w:rsid w:val="00AD1CBB"/>
    <w:rsid w:val="00AD79A0"/>
    <w:rsid w:val="00AE1805"/>
    <w:rsid w:val="00AF3075"/>
    <w:rsid w:val="00B045E5"/>
    <w:rsid w:val="00B13C93"/>
    <w:rsid w:val="00B17963"/>
    <w:rsid w:val="00B23F03"/>
    <w:rsid w:val="00B25A0D"/>
    <w:rsid w:val="00B271C9"/>
    <w:rsid w:val="00B278B2"/>
    <w:rsid w:val="00B30C18"/>
    <w:rsid w:val="00B326DF"/>
    <w:rsid w:val="00B34472"/>
    <w:rsid w:val="00B50DAD"/>
    <w:rsid w:val="00B63DAF"/>
    <w:rsid w:val="00B6574A"/>
    <w:rsid w:val="00B75121"/>
    <w:rsid w:val="00B91D75"/>
    <w:rsid w:val="00B950E8"/>
    <w:rsid w:val="00BA0378"/>
    <w:rsid w:val="00BB375E"/>
    <w:rsid w:val="00BB7A58"/>
    <w:rsid w:val="00BC6DE2"/>
    <w:rsid w:val="00BD07CA"/>
    <w:rsid w:val="00BE14D1"/>
    <w:rsid w:val="00BF17C1"/>
    <w:rsid w:val="00C01BAE"/>
    <w:rsid w:val="00C04F19"/>
    <w:rsid w:val="00C17A1D"/>
    <w:rsid w:val="00C203F2"/>
    <w:rsid w:val="00C21261"/>
    <w:rsid w:val="00C253EF"/>
    <w:rsid w:val="00C276F4"/>
    <w:rsid w:val="00C56FB8"/>
    <w:rsid w:val="00C619CD"/>
    <w:rsid w:val="00C62E42"/>
    <w:rsid w:val="00C86A14"/>
    <w:rsid w:val="00C87736"/>
    <w:rsid w:val="00C879D1"/>
    <w:rsid w:val="00C915C8"/>
    <w:rsid w:val="00C948AF"/>
    <w:rsid w:val="00C9795F"/>
    <w:rsid w:val="00CA0E4E"/>
    <w:rsid w:val="00CA2DAB"/>
    <w:rsid w:val="00CA308F"/>
    <w:rsid w:val="00CB4B03"/>
    <w:rsid w:val="00CC7E5B"/>
    <w:rsid w:val="00CD4CD2"/>
    <w:rsid w:val="00CD6505"/>
    <w:rsid w:val="00CE125F"/>
    <w:rsid w:val="00CE3489"/>
    <w:rsid w:val="00CE4842"/>
    <w:rsid w:val="00CF5053"/>
    <w:rsid w:val="00D1322C"/>
    <w:rsid w:val="00D16078"/>
    <w:rsid w:val="00D16B0D"/>
    <w:rsid w:val="00D252FB"/>
    <w:rsid w:val="00D271D0"/>
    <w:rsid w:val="00D33F87"/>
    <w:rsid w:val="00D53781"/>
    <w:rsid w:val="00D543D9"/>
    <w:rsid w:val="00D62DA9"/>
    <w:rsid w:val="00D63173"/>
    <w:rsid w:val="00D65895"/>
    <w:rsid w:val="00D678C3"/>
    <w:rsid w:val="00D70EA2"/>
    <w:rsid w:val="00D73EBF"/>
    <w:rsid w:val="00D746F0"/>
    <w:rsid w:val="00D92DCD"/>
    <w:rsid w:val="00D93EB2"/>
    <w:rsid w:val="00DB0DB7"/>
    <w:rsid w:val="00DC052C"/>
    <w:rsid w:val="00DC71B4"/>
    <w:rsid w:val="00DC7988"/>
    <w:rsid w:val="00DD0E0D"/>
    <w:rsid w:val="00DE6784"/>
    <w:rsid w:val="00DF1F31"/>
    <w:rsid w:val="00DF4C78"/>
    <w:rsid w:val="00DF4CEE"/>
    <w:rsid w:val="00DF7DA0"/>
    <w:rsid w:val="00E017BB"/>
    <w:rsid w:val="00E109C1"/>
    <w:rsid w:val="00E25F15"/>
    <w:rsid w:val="00E30C37"/>
    <w:rsid w:val="00E31329"/>
    <w:rsid w:val="00E427A1"/>
    <w:rsid w:val="00E57B24"/>
    <w:rsid w:val="00E63A98"/>
    <w:rsid w:val="00E7019B"/>
    <w:rsid w:val="00E716C2"/>
    <w:rsid w:val="00E80A34"/>
    <w:rsid w:val="00EA4F0E"/>
    <w:rsid w:val="00EA5472"/>
    <w:rsid w:val="00EB1290"/>
    <w:rsid w:val="00EE5D9C"/>
    <w:rsid w:val="00EF20D6"/>
    <w:rsid w:val="00F0058D"/>
    <w:rsid w:val="00F13AD6"/>
    <w:rsid w:val="00F2684C"/>
    <w:rsid w:val="00F34E76"/>
    <w:rsid w:val="00F43AA6"/>
    <w:rsid w:val="00F47E72"/>
    <w:rsid w:val="00F514BD"/>
    <w:rsid w:val="00F534EA"/>
    <w:rsid w:val="00F62483"/>
    <w:rsid w:val="00F86FAA"/>
    <w:rsid w:val="00F875D5"/>
    <w:rsid w:val="00F900C2"/>
    <w:rsid w:val="00F92FCA"/>
    <w:rsid w:val="00F975FD"/>
    <w:rsid w:val="00FA49D0"/>
    <w:rsid w:val="00FB3267"/>
    <w:rsid w:val="00FB3C5F"/>
    <w:rsid w:val="00FC1327"/>
    <w:rsid w:val="00FC681D"/>
    <w:rsid w:val="00FF42E6"/>
    <w:rsid w:val="2911D846"/>
    <w:rsid w:val="2959F201"/>
    <w:rsid w:val="2F4E3B10"/>
    <w:rsid w:val="3598BD2F"/>
    <w:rsid w:val="3D405865"/>
    <w:rsid w:val="6136E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3"/>
    <o:shapelayout v:ext="edit">
      <o:idmap v:ext="edit" data="2"/>
    </o:shapelayout>
  </w:shapeDefaults>
  <w:decimalSymbol w:val="."/>
  <w:listSeparator w:val=","/>
  <w14:docId w14:val="43D66782"/>
  <w15:chartTrackingRefBased/>
  <w15:docId w15:val="{2DBA0A76-1BF5-164F-83E1-7AC7839C9B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0B40"/>
  </w:style>
  <w:style w:type="paragraph" w:styleId="Heading1">
    <w:name w:val="heading 1"/>
    <w:basedOn w:val="Normal"/>
    <w:next w:val="Normal"/>
    <w:link w:val="Heading1Char"/>
    <w:uiPriority w:val="9"/>
    <w:qFormat/>
    <w:rsid w:val="00B6574A"/>
    <w:pPr>
      <w:keepNext/>
      <w:keepLines/>
      <w:spacing w:after="120"/>
      <w:jc w:val="center"/>
      <w:outlineLvl w:val="0"/>
    </w:pPr>
    <w:rPr>
      <w:rFonts w:ascii="Aptos" w:eastAsiaTheme="majorEastAsia" w:hAnsi="Aptos" w:cstheme="majorBidi"/>
      <w:b/>
      <w:bCs/>
      <w:color w:val="142D5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6574A"/>
    <w:pPr>
      <w:keepNext/>
      <w:keepLines/>
      <w:spacing w:before="40"/>
      <w:outlineLvl w:val="1"/>
    </w:pPr>
    <w:rPr>
      <w:rFonts w:eastAsiaTheme="majorEastAsia" w:cstheme="majorBidi"/>
      <w:i/>
      <w:iCs/>
      <w:color w:val="A9905F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574A"/>
    <w:pPr>
      <w:keepNext/>
      <w:keepLines/>
      <w:spacing w:before="40"/>
      <w:outlineLvl w:val="2"/>
    </w:pPr>
    <w:rPr>
      <w:rFonts w:ascii="Calibri" w:eastAsiaTheme="majorEastAsia" w:hAnsi="Calibri" w:cs="Calibri"/>
      <w:color w:val="142D5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508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E293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B0DB7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0DB7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C877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8773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877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877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8773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8D0FEC"/>
  </w:style>
  <w:style w:type="character" w:styleId="Hyperlink">
    <w:name w:val="Hyperlink"/>
    <w:basedOn w:val="DefaultParagraphFont"/>
    <w:uiPriority w:val="99"/>
    <w:unhideWhenUsed/>
    <w:rsid w:val="000E111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E1118"/>
    <w:rPr>
      <w:color w:val="605E5C"/>
      <w:shd w:val="clear" w:color="auto" w:fill="E1DFDD"/>
    </w:rPr>
  </w:style>
  <w:style w:type="paragraph" w:customStyle="1" w:styleId="Slugline">
    <w:name w:val="[Slugline]"/>
    <w:basedOn w:val="Normal"/>
    <w:qFormat/>
    <w:rsid w:val="00A10DD5"/>
    <w:rPr>
      <w:rFonts w:ascii="Calibri" w:eastAsia="Times New Roman" w:hAnsi="Calibri" w:cs="Calibri"/>
      <w:color w:val="A9905F"/>
    </w:rPr>
  </w:style>
  <w:style w:type="character" w:customStyle="1" w:styleId="Heading2Char">
    <w:name w:val="Heading 2 Char"/>
    <w:basedOn w:val="DefaultParagraphFont"/>
    <w:link w:val="Heading2"/>
    <w:uiPriority w:val="9"/>
    <w:rsid w:val="00B6574A"/>
    <w:rPr>
      <w:rFonts w:eastAsiaTheme="majorEastAsia" w:cstheme="majorBidi"/>
      <w:i/>
      <w:iCs/>
      <w:color w:val="A9905F"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B6574A"/>
    <w:rPr>
      <w:rFonts w:ascii="Aptos" w:eastAsiaTheme="majorEastAsia" w:hAnsi="Aptos" w:cstheme="majorBidi"/>
      <w:b/>
      <w:bCs/>
      <w:color w:val="142D5F"/>
      <w:sz w:val="40"/>
      <w:szCs w:val="4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508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table" w:styleId="TableGrid">
    <w:name w:val="Table Grid"/>
    <w:basedOn w:val="TableNormal"/>
    <w:uiPriority w:val="39"/>
    <w:rsid w:val="00C20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514B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14BD"/>
  </w:style>
  <w:style w:type="paragraph" w:styleId="Footer">
    <w:name w:val="footer"/>
    <w:basedOn w:val="Normal"/>
    <w:link w:val="FooterChar"/>
    <w:uiPriority w:val="99"/>
    <w:unhideWhenUsed/>
    <w:rsid w:val="00F514B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14BD"/>
  </w:style>
  <w:style w:type="character" w:customStyle="1" w:styleId="Heading3Char">
    <w:name w:val="Heading 3 Char"/>
    <w:basedOn w:val="DefaultParagraphFont"/>
    <w:link w:val="Heading3"/>
    <w:uiPriority w:val="9"/>
    <w:rsid w:val="00B6574A"/>
    <w:rPr>
      <w:rFonts w:ascii="Calibri" w:eastAsiaTheme="majorEastAsia" w:hAnsi="Calibri" w:cs="Calibri"/>
      <w:color w:val="142D5F"/>
      <w:sz w:val="28"/>
      <w:szCs w:val="28"/>
    </w:rPr>
  </w:style>
  <w:style w:type="paragraph" w:customStyle="1" w:styleId="BODY1">
    <w:name w:val="BODY 1"/>
    <w:basedOn w:val="Normal"/>
    <w:qFormat/>
    <w:rsid w:val="00D73EBF"/>
    <w:pPr>
      <w:spacing w:before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47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5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44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0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9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20/10/relationships/intelligence" Target="intelligence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77D412D-BF22-DA41-B98C-8DADFCF94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Troy Thomas</dc:creator>
  <cp:keywords/>
  <dc:description/>
  <cp:lastModifiedBy>Sarah Worthington</cp:lastModifiedBy>
  <cp:revision>2</cp:revision>
  <dcterms:created xsi:type="dcterms:W3CDTF">2025-09-09T15:47:00Z</dcterms:created>
  <dcterms:modified xsi:type="dcterms:W3CDTF">2025-09-09T15:47:00Z</dcterms:modified>
</cp:coreProperties>
</file>